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7F34" w14:textId="51DCFD0C" w:rsidR="0085641E" w:rsidRPr="00176C63" w:rsidRDefault="0085641E" w:rsidP="0085641E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SAINT MARK’S CHURCH, REIGATE</w:t>
      </w:r>
    </w:p>
    <w:p w14:paraId="55B1AB2E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NOMINATIONS FOR DEANERY SYNOD REPRESETATIVES</w:t>
      </w:r>
    </w:p>
    <w:p w14:paraId="1C00F3E2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4"/>
          <w:szCs w:val="24"/>
        </w:rPr>
      </w:pPr>
    </w:p>
    <w:p w14:paraId="6B98EC5B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4"/>
          <w:szCs w:val="24"/>
        </w:rPr>
      </w:pPr>
      <w:r w:rsidRPr="00176C63">
        <w:rPr>
          <w:rFonts w:ascii="Tahoma" w:hAnsi="Tahoma" w:cs="Tahoma"/>
          <w:b/>
          <w:sz w:val="24"/>
          <w:szCs w:val="24"/>
        </w:rPr>
        <w:t>ALL NOMINEES MUST BE ON THE CURRENT ELECTORAL ROLL AND MUST BE</w:t>
      </w:r>
      <w:r w:rsidRPr="00176C63">
        <w:rPr>
          <w:rFonts w:ascii="Tahoma" w:hAnsi="Tahoma" w:cs="Tahoma"/>
          <w:b/>
          <w:sz w:val="24"/>
          <w:szCs w:val="24"/>
        </w:rPr>
        <w:br/>
        <w:t>COMMUNICANT MEMBERS OF THE CHURCH OF ENGLAND</w:t>
      </w:r>
    </w:p>
    <w:p w14:paraId="64B0554B" w14:textId="77777777" w:rsidR="0085641E" w:rsidRPr="00176C63" w:rsidRDefault="00265B7D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CFFA7A" wp14:editId="10C8EE18">
                <wp:simplePos x="0" y="0"/>
                <wp:positionH relativeFrom="column">
                  <wp:posOffset>372110</wp:posOffset>
                </wp:positionH>
                <wp:positionV relativeFrom="paragraph">
                  <wp:posOffset>76200</wp:posOffset>
                </wp:positionV>
                <wp:extent cx="5838825" cy="0"/>
                <wp:effectExtent l="9525" t="6350" r="952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BEA9" id="AutoShape 6" o:spid="_x0000_s1026" type="#_x0000_t32" style="position:absolute;margin-left:29.3pt;margin-top:6pt;width:459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"/>
            </w:pict>
          </mc:Fallback>
        </mc:AlternateContent>
      </w:r>
    </w:p>
    <w:p w14:paraId="5BC5105C" w14:textId="2D788ED6" w:rsidR="0085641E" w:rsidRDefault="00A03EDE" w:rsidP="0085641E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NOT ELIGIBLE, OR DO NOT WISH TO STAND</w:t>
      </w:r>
      <w:r w:rsidR="00393D23">
        <w:rPr>
          <w:rFonts w:ascii="Tahoma" w:hAnsi="Tahoma" w:cs="Tahoma"/>
          <w:sz w:val="24"/>
          <w:szCs w:val="24"/>
        </w:rPr>
        <w:t xml:space="preserve"> </w:t>
      </w:r>
    </w:p>
    <w:p w14:paraId="32118BC3" w14:textId="70CBA923" w:rsidR="00393D23" w:rsidRDefault="00393D23" w:rsidP="0085641E">
      <w:pPr>
        <w:jc w:val="center"/>
        <w:rPr>
          <w:rFonts w:ascii="Tahoma" w:hAnsi="Tahoma" w:cs="Tahoma"/>
          <w:sz w:val="24"/>
          <w:szCs w:val="24"/>
        </w:rPr>
      </w:pPr>
    </w:p>
    <w:p w14:paraId="08F824E4" w14:textId="7727DF82" w:rsidR="00E82EC9" w:rsidRDefault="00E82EC9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62C50C" wp14:editId="360B1061">
                <wp:simplePos x="0" y="0"/>
                <wp:positionH relativeFrom="column">
                  <wp:posOffset>372110</wp:posOffset>
                </wp:positionH>
                <wp:positionV relativeFrom="paragraph">
                  <wp:posOffset>118745</wp:posOffset>
                </wp:positionV>
                <wp:extent cx="5838825" cy="0"/>
                <wp:effectExtent l="9525" t="7620" r="9525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16E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9.3pt;margin-top:9.35pt;width:459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"/>
            </w:pict>
          </mc:Fallback>
        </mc:AlternateContent>
      </w:r>
    </w:p>
    <w:p w14:paraId="2C6C0DD6" w14:textId="4B9FC795" w:rsidR="00E82EC9" w:rsidRDefault="00E82EC9" w:rsidP="0085641E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 xml:space="preserve">THE FOLLOWING ARE THE EXISTING </w:t>
      </w:r>
      <w:r>
        <w:rPr>
          <w:rFonts w:ascii="Tahoma" w:hAnsi="Tahoma" w:cs="Tahoma"/>
          <w:sz w:val="24"/>
          <w:szCs w:val="24"/>
        </w:rPr>
        <w:t>REPRESENTATIVES</w:t>
      </w:r>
    </w:p>
    <w:p w14:paraId="180772CC" w14:textId="77777777" w:rsidR="00E82EC9" w:rsidRPr="00E82EC9" w:rsidRDefault="00E82EC9" w:rsidP="0085641E">
      <w:pPr>
        <w:jc w:val="center"/>
        <w:rPr>
          <w:rFonts w:ascii="Tahoma" w:hAnsi="Tahoma" w:cs="Tahoma"/>
          <w:sz w:val="12"/>
          <w:szCs w:val="12"/>
        </w:rPr>
      </w:pPr>
    </w:p>
    <w:p w14:paraId="662B98B8" w14:textId="28966604" w:rsidR="00393D23" w:rsidRPr="00176C63" w:rsidRDefault="009E51C6" w:rsidP="0085641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Sarah Walker, Suzanne Baker-Hedge</w:t>
      </w:r>
      <w:r w:rsidR="00DA0673">
        <w:rPr>
          <w:rFonts w:ascii="Tahoma" w:hAnsi="Tahoma" w:cs="Tahoma"/>
          <w:sz w:val="24"/>
          <w:szCs w:val="24"/>
        </w:rPr>
        <w:t>, Helen Baro</w:t>
      </w:r>
      <w:r w:rsidR="00547483">
        <w:rPr>
          <w:rFonts w:ascii="Tahoma" w:hAnsi="Tahoma" w:cs="Tahoma"/>
          <w:sz w:val="24"/>
          <w:szCs w:val="24"/>
        </w:rPr>
        <w:t>n</w:t>
      </w:r>
    </w:p>
    <w:p w14:paraId="318EC5BA" w14:textId="4FB670F1" w:rsidR="00393D23" w:rsidRDefault="00E82EC9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3E6262" wp14:editId="1A62A11F">
                <wp:simplePos x="0" y="0"/>
                <wp:positionH relativeFrom="column">
                  <wp:posOffset>374015</wp:posOffset>
                </wp:positionH>
                <wp:positionV relativeFrom="paragraph">
                  <wp:posOffset>153035</wp:posOffset>
                </wp:positionV>
                <wp:extent cx="5838825" cy="0"/>
                <wp:effectExtent l="9525" t="7620" r="9525" b="1143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02511" id="AutoShape 7" o:spid="_x0000_s1026" type="#_x0000_t32" style="position:absolute;margin-left:29.45pt;margin-top:12.05pt;width:459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"/>
            </w:pict>
          </mc:Fallback>
        </mc:AlternateContent>
      </w:r>
    </w:p>
    <w:p w14:paraId="4D444636" w14:textId="4896A963" w:rsidR="0085641E" w:rsidRPr="00176C63" w:rsidRDefault="0085641E" w:rsidP="0085641E">
      <w:pPr>
        <w:jc w:val="center"/>
        <w:rPr>
          <w:rFonts w:ascii="Tahoma" w:hAnsi="Tahoma" w:cs="Tahoma"/>
          <w:sz w:val="24"/>
          <w:szCs w:val="24"/>
        </w:rPr>
      </w:pPr>
    </w:p>
    <w:p w14:paraId="4F46770F" w14:textId="5EF27C3E" w:rsidR="0085641E" w:rsidRPr="00176C63" w:rsidRDefault="0085641E" w:rsidP="0085641E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</w:t>
      </w:r>
      <w:r w:rsidR="00DD4F69">
        <w:rPr>
          <w:rFonts w:ascii="Tahoma" w:hAnsi="Tahoma" w:cs="Tahoma"/>
          <w:sz w:val="24"/>
          <w:szCs w:val="24"/>
        </w:rPr>
        <w:t>is</w:t>
      </w:r>
      <w:r w:rsidR="00111C0B">
        <w:rPr>
          <w:rFonts w:ascii="Tahoma" w:hAnsi="Tahoma" w:cs="Tahoma"/>
          <w:sz w:val="24"/>
          <w:szCs w:val="24"/>
        </w:rPr>
        <w:t xml:space="preserve"> </w:t>
      </w:r>
      <w:r w:rsidR="00DD4F69">
        <w:rPr>
          <w:rFonts w:ascii="Tahoma" w:hAnsi="Tahoma" w:cs="Tahoma"/>
          <w:b/>
          <w:bCs/>
          <w:sz w:val="24"/>
          <w:szCs w:val="24"/>
        </w:rPr>
        <w:t>ONE</w:t>
      </w:r>
      <w:r w:rsidRPr="00176C63">
        <w:rPr>
          <w:rFonts w:ascii="Tahoma" w:hAnsi="Tahoma" w:cs="Tahoma"/>
          <w:sz w:val="24"/>
          <w:szCs w:val="24"/>
        </w:rPr>
        <w:t xml:space="preserve"> </w:t>
      </w:r>
      <w:r w:rsidR="00F827A7" w:rsidRPr="00176C63">
        <w:rPr>
          <w:rFonts w:ascii="Tahoma" w:hAnsi="Tahoma" w:cs="Tahoma"/>
          <w:sz w:val="24"/>
          <w:szCs w:val="24"/>
        </w:rPr>
        <w:t>vac</w:t>
      </w:r>
      <w:r w:rsidR="00F827A7">
        <w:rPr>
          <w:rFonts w:ascii="Tahoma" w:hAnsi="Tahoma" w:cs="Tahoma"/>
          <w:sz w:val="24"/>
          <w:szCs w:val="24"/>
        </w:rPr>
        <w:t>a</w:t>
      </w:r>
      <w:r w:rsidR="00F827A7" w:rsidRPr="00176C63">
        <w:rPr>
          <w:rFonts w:ascii="Tahoma" w:hAnsi="Tahoma" w:cs="Tahoma"/>
          <w:sz w:val="24"/>
          <w:szCs w:val="24"/>
        </w:rPr>
        <w:t>nc</w:t>
      </w:r>
      <w:r w:rsidR="00C93B43">
        <w:rPr>
          <w:rFonts w:ascii="Tahoma" w:hAnsi="Tahoma" w:cs="Tahoma"/>
          <w:sz w:val="24"/>
          <w:szCs w:val="24"/>
        </w:rPr>
        <w:t>y</w:t>
      </w:r>
      <w:r w:rsidR="00F827A7">
        <w:rPr>
          <w:rFonts w:ascii="Tahoma" w:hAnsi="Tahoma" w:cs="Tahoma"/>
          <w:sz w:val="24"/>
          <w:szCs w:val="24"/>
        </w:rPr>
        <w:t xml:space="preserve"> </w:t>
      </w:r>
      <w:r w:rsidRPr="00176C63">
        <w:rPr>
          <w:rFonts w:ascii="Tahoma" w:hAnsi="Tahoma" w:cs="Tahoma"/>
          <w:sz w:val="24"/>
          <w:szCs w:val="24"/>
        </w:rPr>
        <w:t xml:space="preserve">to serve for </w:t>
      </w:r>
      <w:r w:rsidR="006F3EAB">
        <w:rPr>
          <w:rFonts w:ascii="Tahoma" w:hAnsi="Tahoma" w:cs="Tahoma"/>
          <w:b/>
          <w:sz w:val="24"/>
          <w:szCs w:val="24"/>
        </w:rPr>
        <w:t>ONE</w:t>
      </w:r>
      <w:r w:rsidRPr="00176C63">
        <w:rPr>
          <w:rFonts w:ascii="Tahoma" w:hAnsi="Tahoma" w:cs="Tahoma"/>
          <w:sz w:val="24"/>
          <w:szCs w:val="24"/>
        </w:rPr>
        <w:t xml:space="preserve"> year</w:t>
      </w:r>
    </w:p>
    <w:p w14:paraId="5D525470" w14:textId="77777777" w:rsidR="0085641E" w:rsidRPr="00176C63" w:rsidRDefault="0085641E" w:rsidP="0085641E">
      <w:pPr>
        <w:jc w:val="center"/>
        <w:rPr>
          <w:rFonts w:ascii="Tahoma" w:hAnsi="Tahoma" w:cs="Tahoma"/>
          <w:sz w:val="24"/>
          <w:szCs w:val="24"/>
        </w:rPr>
      </w:pPr>
    </w:p>
    <w:p w14:paraId="3A7E2C4C" w14:textId="05CBEF30" w:rsidR="0085641E" w:rsidRPr="009876AE" w:rsidRDefault="009876AE" w:rsidP="009876AE">
      <w:pPr>
        <w:ind w:left="360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>* * *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="00D9790C"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 w:rsidRPr="009876AE"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tbl>
      <w:tblPr>
        <w:tblpPr w:leftFromText="180" w:rightFromText="180" w:vertAnchor="text" w:horzAnchor="margin" w:tblpY="16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9477F6" w:rsidRPr="00176C63" w14:paraId="65F7C3A6" w14:textId="77777777" w:rsidTr="00D9790C">
        <w:trPr>
          <w:trHeight w:val="510"/>
        </w:trPr>
        <w:tc>
          <w:tcPr>
            <w:tcW w:w="534" w:type="dxa"/>
            <w:shd w:val="clear" w:color="auto" w:fill="auto"/>
          </w:tcPr>
          <w:p w14:paraId="157630C2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395173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F693DA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92DB66" w14:textId="77777777" w:rsidR="009477F6" w:rsidRPr="00176C63" w:rsidRDefault="009477F6" w:rsidP="00D9790C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9477F6" w:rsidRPr="00176C63" w14:paraId="1C2E969E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6D19B136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B052C4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063DD47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2CCFD9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00B86111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4254FC9F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6C35B4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F55215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FECF679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15758A10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C708C3D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C0C971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2FCCBB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7201941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016FD658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93E4B2C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D6BC23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9FC6CCB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E69F0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477F6" w:rsidRPr="00176C63" w14:paraId="4C7DD5DE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3A7E98AE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B41338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521FA4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1949751" w14:textId="77777777" w:rsidR="009477F6" w:rsidRPr="00176C63" w:rsidRDefault="009477F6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55CD2" w:rsidRPr="00176C63" w14:paraId="4E1EBEF3" w14:textId="77777777" w:rsidTr="00D9790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2827E84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3C51C4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198E71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B7A4E67" w14:textId="77777777" w:rsidR="00155CD2" w:rsidRPr="00176C63" w:rsidRDefault="00155CD2" w:rsidP="00D9790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06D928C" w14:textId="77777777" w:rsidR="001939CD" w:rsidRDefault="001939CD" w:rsidP="0085641E">
      <w:pPr>
        <w:jc w:val="center"/>
        <w:rPr>
          <w:rFonts w:ascii="Tahoma" w:hAnsi="Tahoma" w:cs="Tahoma"/>
          <w:i/>
          <w:sz w:val="24"/>
          <w:szCs w:val="24"/>
        </w:rPr>
      </w:pPr>
    </w:p>
    <w:p w14:paraId="5E1A941A" w14:textId="3C1799A1" w:rsidR="0085641E" w:rsidRPr="00176C63" w:rsidRDefault="0085641E" w:rsidP="0085641E">
      <w:pPr>
        <w:jc w:val="center"/>
        <w:rPr>
          <w:rFonts w:ascii="Tahoma" w:hAnsi="Tahoma" w:cs="Tahoma"/>
          <w:i/>
          <w:sz w:val="24"/>
          <w:szCs w:val="24"/>
        </w:rPr>
      </w:pPr>
      <w:r w:rsidRPr="00176C63">
        <w:rPr>
          <w:rFonts w:ascii="Tahoma" w:hAnsi="Tahoma" w:cs="Tahoma"/>
          <w:i/>
          <w:sz w:val="24"/>
          <w:szCs w:val="24"/>
        </w:rPr>
        <w:t>Those elected will automatically have a place on the Parochial Church Council</w:t>
      </w:r>
    </w:p>
    <w:p w14:paraId="3CB08F20" w14:textId="77777777" w:rsidR="0085641E" w:rsidRPr="0008097C" w:rsidRDefault="0085641E" w:rsidP="0085641E">
      <w:pPr>
        <w:jc w:val="center"/>
        <w:rPr>
          <w:rFonts w:ascii="Tahoma" w:hAnsi="Tahoma" w:cs="Tahoma"/>
          <w:i/>
          <w:sz w:val="10"/>
          <w:szCs w:val="10"/>
        </w:rPr>
      </w:pPr>
    </w:p>
    <w:p w14:paraId="5C6F84C2" w14:textId="77777777" w:rsidR="0085641E" w:rsidRPr="00176C63" w:rsidRDefault="001D40F9" w:rsidP="0085641E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</w:p>
    <w:p w14:paraId="3D44E0EA" w14:textId="77777777" w:rsidR="0085641E" w:rsidRPr="00176C63" w:rsidRDefault="0085641E" w:rsidP="0085641E">
      <w:pPr>
        <w:jc w:val="center"/>
        <w:rPr>
          <w:rFonts w:ascii="Tahoma" w:hAnsi="Tahoma" w:cs="Tahoma"/>
          <w:b/>
          <w:sz w:val="24"/>
          <w:szCs w:val="24"/>
        </w:rPr>
      </w:pPr>
    </w:p>
    <w:p w14:paraId="16755411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2E26C899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20EA66CE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5B76C2C7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61B333E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0C89C165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1BCCFA83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21B33D9F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44FC1EB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32CF4750" w14:textId="68FC0E5F" w:rsidR="0085641E" w:rsidRDefault="0085641E" w:rsidP="0085641E">
      <w:pPr>
        <w:jc w:val="center"/>
        <w:rPr>
          <w:b/>
          <w:sz w:val="24"/>
          <w:szCs w:val="24"/>
        </w:rPr>
      </w:pPr>
    </w:p>
    <w:p w14:paraId="28C03F4F" w14:textId="77777777" w:rsidR="00A22838" w:rsidRDefault="00A22838" w:rsidP="0085641E">
      <w:pPr>
        <w:jc w:val="center"/>
        <w:rPr>
          <w:b/>
          <w:sz w:val="24"/>
          <w:szCs w:val="24"/>
        </w:rPr>
      </w:pPr>
    </w:p>
    <w:p w14:paraId="54EF941D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06120464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7C3F1A5C" w14:textId="77777777" w:rsidR="0085641E" w:rsidRDefault="0085641E" w:rsidP="0085641E">
      <w:pPr>
        <w:jc w:val="center"/>
        <w:rPr>
          <w:b/>
          <w:sz w:val="24"/>
          <w:szCs w:val="24"/>
        </w:rPr>
      </w:pPr>
    </w:p>
    <w:p w14:paraId="1BE337CE" w14:textId="77777777" w:rsidR="00C036F6" w:rsidRDefault="00C036F6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63168176" w14:textId="77777777" w:rsidR="001739E4" w:rsidRDefault="001739E4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2A4E54C6" w14:textId="77777777" w:rsidR="001739E4" w:rsidRDefault="001739E4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182AE334" w14:textId="77777777" w:rsidR="001939CD" w:rsidRDefault="001939CD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sectPr w:rsidR="001939CD" w:rsidSect="008A544A">
      <w:pgSz w:w="11906" w:h="16838"/>
      <w:pgMar w:top="568" w:right="794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E19E1"/>
    <w:multiLevelType w:val="hybridMultilevel"/>
    <w:tmpl w:val="B598097A"/>
    <w:lvl w:ilvl="0" w:tplc="0C66E7EA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3178F"/>
    <w:multiLevelType w:val="hybridMultilevel"/>
    <w:tmpl w:val="FBCE9FAA"/>
    <w:lvl w:ilvl="0" w:tplc="1CD6B6D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0F0B"/>
    <w:multiLevelType w:val="hybridMultilevel"/>
    <w:tmpl w:val="B8DC6360"/>
    <w:lvl w:ilvl="0" w:tplc="1AE2BF3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83024">
    <w:abstractNumId w:val="0"/>
  </w:num>
  <w:num w:numId="2" w16cid:durableId="1572158797">
    <w:abstractNumId w:val="2"/>
  </w:num>
  <w:num w:numId="3" w16cid:durableId="77294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1E"/>
    <w:rsid w:val="00005162"/>
    <w:rsid w:val="00013B16"/>
    <w:rsid w:val="0002049F"/>
    <w:rsid w:val="00071B71"/>
    <w:rsid w:val="0008097C"/>
    <w:rsid w:val="000C0909"/>
    <w:rsid w:val="000E47B3"/>
    <w:rsid w:val="00105DD0"/>
    <w:rsid w:val="00111C0B"/>
    <w:rsid w:val="0012256F"/>
    <w:rsid w:val="001235C4"/>
    <w:rsid w:val="00140C43"/>
    <w:rsid w:val="00155CD2"/>
    <w:rsid w:val="001739E4"/>
    <w:rsid w:val="00175EF4"/>
    <w:rsid w:val="00176C63"/>
    <w:rsid w:val="001939CD"/>
    <w:rsid w:val="001D40F9"/>
    <w:rsid w:val="0022596B"/>
    <w:rsid w:val="002465AE"/>
    <w:rsid w:val="00265B7D"/>
    <w:rsid w:val="002A53E1"/>
    <w:rsid w:val="002C0C08"/>
    <w:rsid w:val="002C1E45"/>
    <w:rsid w:val="00332475"/>
    <w:rsid w:val="0034785C"/>
    <w:rsid w:val="00362BF8"/>
    <w:rsid w:val="00393D23"/>
    <w:rsid w:val="003E0695"/>
    <w:rsid w:val="003F4277"/>
    <w:rsid w:val="00403ECB"/>
    <w:rsid w:val="00426B1A"/>
    <w:rsid w:val="00483449"/>
    <w:rsid w:val="00487736"/>
    <w:rsid w:val="004B5BB1"/>
    <w:rsid w:val="0054558A"/>
    <w:rsid w:val="00547483"/>
    <w:rsid w:val="005929CF"/>
    <w:rsid w:val="005E6C0D"/>
    <w:rsid w:val="0061717B"/>
    <w:rsid w:val="00624033"/>
    <w:rsid w:val="00641662"/>
    <w:rsid w:val="006F3EAB"/>
    <w:rsid w:val="007349AA"/>
    <w:rsid w:val="007902B2"/>
    <w:rsid w:val="007B1DE1"/>
    <w:rsid w:val="0085609A"/>
    <w:rsid w:val="0085641E"/>
    <w:rsid w:val="00875CB6"/>
    <w:rsid w:val="008A544A"/>
    <w:rsid w:val="008B08DE"/>
    <w:rsid w:val="00911478"/>
    <w:rsid w:val="00913B89"/>
    <w:rsid w:val="009477F6"/>
    <w:rsid w:val="009876AE"/>
    <w:rsid w:val="009B7446"/>
    <w:rsid w:val="009E51C6"/>
    <w:rsid w:val="00A03EDE"/>
    <w:rsid w:val="00A22838"/>
    <w:rsid w:val="00A263A6"/>
    <w:rsid w:val="00A6310A"/>
    <w:rsid w:val="00A92CC5"/>
    <w:rsid w:val="00B056A8"/>
    <w:rsid w:val="00B16C00"/>
    <w:rsid w:val="00B54400"/>
    <w:rsid w:val="00B645A5"/>
    <w:rsid w:val="00BB5605"/>
    <w:rsid w:val="00C036F6"/>
    <w:rsid w:val="00C31F6B"/>
    <w:rsid w:val="00C8455D"/>
    <w:rsid w:val="00C93B43"/>
    <w:rsid w:val="00CD4F76"/>
    <w:rsid w:val="00CE5DCD"/>
    <w:rsid w:val="00D41FC4"/>
    <w:rsid w:val="00D92FA1"/>
    <w:rsid w:val="00D9790C"/>
    <w:rsid w:val="00DA0673"/>
    <w:rsid w:val="00DA39DF"/>
    <w:rsid w:val="00DD4F69"/>
    <w:rsid w:val="00DE6463"/>
    <w:rsid w:val="00E03D74"/>
    <w:rsid w:val="00E36306"/>
    <w:rsid w:val="00E82EC9"/>
    <w:rsid w:val="00EC3A1F"/>
    <w:rsid w:val="00F151B1"/>
    <w:rsid w:val="00F4080E"/>
    <w:rsid w:val="00F47B0E"/>
    <w:rsid w:val="00F827A7"/>
    <w:rsid w:val="00FB2845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3556"/>
  <w15:chartTrackingRefBased/>
  <w15:docId w15:val="{9212B818-587E-4CED-AFBD-E23F243C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1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8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7CB3-A825-4EB7-ADAC-8FEBE342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TFH</dc:creator>
  <cp:keywords/>
  <cp:lastModifiedBy>Terrence Hancock</cp:lastModifiedBy>
  <cp:revision>18</cp:revision>
  <cp:lastPrinted>2021-05-03T09:41:00Z</cp:lastPrinted>
  <dcterms:created xsi:type="dcterms:W3CDTF">2021-05-05T13:47:00Z</dcterms:created>
  <dcterms:modified xsi:type="dcterms:W3CDTF">2025-04-10T10:48:00Z</dcterms:modified>
</cp:coreProperties>
</file>