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1119" w14:textId="77777777" w:rsidR="00B60EB5" w:rsidRPr="00176C63" w:rsidRDefault="00B60EB5" w:rsidP="00B60EB5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>SAINT MARK’S CHURCH, REIGATE</w:t>
      </w:r>
    </w:p>
    <w:p w14:paraId="3013E518" w14:textId="77777777" w:rsidR="00B60EB5" w:rsidRDefault="00B60EB5" w:rsidP="00B60EB5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8"/>
          <w:szCs w:val="28"/>
        </w:rPr>
        <w:t xml:space="preserve">NOMINATIONS FOR </w:t>
      </w:r>
      <w:r>
        <w:rPr>
          <w:rFonts w:ascii="Tahoma" w:hAnsi="Tahoma" w:cs="Tahoma"/>
          <w:b/>
          <w:sz w:val="28"/>
          <w:szCs w:val="28"/>
        </w:rPr>
        <w:t xml:space="preserve">DEPUTY </w:t>
      </w:r>
      <w:r w:rsidRPr="00176C63">
        <w:rPr>
          <w:rFonts w:ascii="Tahoma" w:hAnsi="Tahoma" w:cs="Tahoma"/>
          <w:b/>
          <w:sz w:val="28"/>
          <w:szCs w:val="28"/>
        </w:rPr>
        <w:t>WARDENS</w:t>
      </w:r>
    </w:p>
    <w:p w14:paraId="2E9B01FB" w14:textId="77777777" w:rsidR="009A7128" w:rsidRPr="009A7128" w:rsidRDefault="009A7128" w:rsidP="00B60EB5">
      <w:pPr>
        <w:jc w:val="center"/>
        <w:rPr>
          <w:rFonts w:ascii="Tahoma" w:hAnsi="Tahoma" w:cs="Tahoma"/>
          <w:b/>
          <w:sz w:val="16"/>
          <w:szCs w:val="16"/>
        </w:rPr>
      </w:pPr>
    </w:p>
    <w:p w14:paraId="3C420C9C" w14:textId="4CEA82CE" w:rsidR="009A7128" w:rsidRPr="00176C63" w:rsidRDefault="009A7128" w:rsidP="00B60EB5">
      <w:pPr>
        <w:jc w:val="center"/>
        <w:rPr>
          <w:rFonts w:ascii="Tahoma" w:hAnsi="Tahoma" w:cs="Tahoma"/>
          <w:b/>
          <w:sz w:val="28"/>
          <w:szCs w:val="28"/>
        </w:rPr>
      </w:pPr>
      <w:r w:rsidRPr="00176C63">
        <w:rPr>
          <w:rFonts w:ascii="Tahoma" w:hAnsi="Tahoma" w:cs="Tahoma"/>
          <w:b/>
          <w:sz w:val="24"/>
          <w:szCs w:val="24"/>
        </w:rPr>
        <w:t>ALL NOMINEES MUST BE ON THE CURRENT ELECTORAL ROLL AND MUST BE</w:t>
      </w:r>
      <w:r w:rsidRPr="00176C63">
        <w:rPr>
          <w:rFonts w:ascii="Tahoma" w:hAnsi="Tahoma" w:cs="Tahoma"/>
          <w:b/>
          <w:sz w:val="24"/>
          <w:szCs w:val="24"/>
        </w:rPr>
        <w:br/>
        <w:t>COMMUNICANT MEMBERS OF THE CHURCH OF ENGLAND</w:t>
      </w:r>
    </w:p>
    <w:p w14:paraId="06488A9C" w14:textId="77777777" w:rsidR="00B60EB5" w:rsidRPr="00176C63" w:rsidRDefault="00B60EB5" w:rsidP="00B60EB5">
      <w:pPr>
        <w:jc w:val="center"/>
        <w:rPr>
          <w:rFonts w:ascii="Tahoma" w:hAnsi="Tahoma" w:cs="Tahoma"/>
          <w:b/>
          <w:sz w:val="10"/>
          <w:szCs w:val="24"/>
        </w:rPr>
      </w:pPr>
    </w:p>
    <w:p w14:paraId="27FA41B0" w14:textId="77777777" w:rsidR="00B60EB5" w:rsidRPr="00176C63" w:rsidRDefault="00B60EB5" w:rsidP="00B60EB5">
      <w:pPr>
        <w:ind w:left="-426"/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b/>
          <w:sz w:val="28"/>
          <w:szCs w:val="28"/>
        </w:rPr>
        <w:t xml:space="preserve"> </w:t>
      </w: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989C" wp14:editId="223274FC">
                <wp:simplePos x="0" y="0"/>
                <wp:positionH relativeFrom="column">
                  <wp:posOffset>305435</wp:posOffset>
                </wp:positionH>
                <wp:positionV relativeFrom="paragraph">
                  <wp:posOffset>141605</wp:posOffset>
                </wp:positionV>
                <wp:extent cx="5962650" cy="0"/>
                <wp:effectExtent l="9525" t="5715" r="9525" b="1333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9C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4.05pt;margin-top:11.1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c9XTlN0AAAAIAQAADwAAAGRycy9kb3ducmV2&#10;LnhtbEyPwU7DMBBE70j9B2uRekHUSQo0DXGqCqkHjrSVuLrxNgnE6yh2mtCvZxEHOO7MaPZNvpls&#10;Ky7Y+8aRgngRgUAqnWmoUnA87O5TED5oMrp1hAq+0MOmmN3kOjNupDe87EMluIR8phXUIXSZlL6s&#10;0Wq/cB0Se2fXWx347Ctpej1yuW1lEkVP0uqG+EOtO3ypsfzcD1YB+uExjrZrWx1fr+Pde3L9GLuD&#10;UvPbafsMIuAU/sLwg8/oUDDTyQ1kvGgVPKQxJxUkyRIE++t0xcLp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c9XTlN0AAAAIAQAADwAAAAAAAAAAAAAAAAASBAAAZHJz&#10;L2Rvd25yZXYueG1sUEsFBgAAAAAEAAQA8wAAABwFAAAAAA==&#10;"/>
            </w:pict>
          </mc:Fallback>
        </mc:AlternateContent>
      </w:r>
    </w:p>
    <w:p w14:paraId="46B6CD8F" w14:textId="77777777" w:rsidR="00B60EB5" w:rsidRPr="00FE0FD3" w:rsidRDefault="00B60EB5" w:rsidP="00B60EB5">
      <w:pPr>
        <w:jc w:val="center"/>
        <w:rPr>
          <w:rFonts w:ascii="Tahoma" w:hAnsi="Tahoma" w:cs="Tahoma"/>
          <w:sz w:val="16"/>
          <w:szCs w:val="16"/>
        </w:rPr>
      </w:pPr>
    </w:p>
    <w:p w14:paraId="6DF8D1DF" w14:textId="77777777" w:rsidR="00B60EB5" w:rsidRDefault="00B60EB5" w:rsidP="00B60EB5">
      <w:pPr>
        <w:jc w:val="center"/>
        <w:rPr>
          <w:rFonts w:ascii="Tahoma" w:hAnsi="Tahoma" w:cs="Tahoma"/>
          <w:sz w:val="24"/>
          <w:szCs w:val="24"/>
        </w:rPr>
      </w:pPr>
      <w:r w:rsidRPr="00013B16">
        <w:rPr>
          <w:rFonts w:ascii="Tahoma" w:hAnsi="Tahoma" w:cs="Tahoma"/>
          <w:sz w:val="24"/>
          <w:szCs w:val="24"/>
        </w:rPr>
        <w:t>THE FOLLOWING ARE NOT ELIGIBLE, OR DO NOT WISH TO STAND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D983991" w14:textId="77777777" w:rsidR="00B60EB5" w:rsidRDefault="00B60EB5" w:rsidP="00B60EB5">
      <w:pPr>
        <w:jc w:val="center"/>
        <w:rPr>
          <w:rFonts w:ascii="Tahoma" w:hAnsi="Tahoma" w:cs="Tahoma"/>
          <w:sz w:val="24"/>
          <w:szCs w:val="24"/>
        </w:rPr>
      </w:pPr>
    </w:p>
    <w:p w14:paraId="2121FD98" w14:textId="77777777" w:rsidR="00B60EB5" w:rsidRDefault="00B60EB5" w:rsidP="00B60EB5">
      <w:pPr>
        <w:jc w:val="center"/>
        <w:rPr>
          <w:rFonts w:ascii="Tahoma" w:hAnsi="Tahoma" w:cs="Tahoma"/>
          <w:sz w:val="24"/>
          <w:szCs w:val="24"/>
        </w:rPr>
      </w:pPr>
      <w:r w:rsidRPr="00176C63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EB8FF" wp14:editId="23CBD320">
                <wp:simplePos x="0" y="0"/>
                <wp:positionH relativeFrom="column">
                  <wp:posOffset>372110</wp:posOffset>
                </wp:positionH>
                <wp:positionV relativeFrom="paragraph">
                  <wp:posOffset>118745</wp:posOffset>
                </wp:positionV>
                <wp:extent cx="5838825" cy="0"/>
                <wp:effectExtent l="9525" t="7620" r="9525" b="1143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1A71" id="AutoShape 7" o:spid="_x0000_s1026" type="#_x0000_t32" style="position:absolute;margin-left:29.3pt;margin-top:9.35pt;width:4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"/>
            </w:pict>
          </mc:Fallback>
        </mc:AlternateContent>
      </w:r>
    </w:p>
    <w:p w14:paraId="300A7D65" w14:textId="77777777" w:rsidR="00B60EB5" w:rsidRPr="00176C63" w:rsidRDefault="00B60EB5" w:rsidP="00B60EB5">
      <w:pPr>
        <w:jc w:val="center"/>
        <w:rPr>
          <w:rFonts w:ascii="Tahoma" w:hAnsi="Tahoma" w:cs="Tahoma"/>
          <w:sz w:val="24"/>
          <w:szCs w:val="24"/>
        </w:rPr>
      </w:pPr>
    </w:p>
    <w:p w14:paraId="1D7968FB" w14:textId="77777777" w:rsidR="00B60EB5" w:rsidRPr="00176C63" w:rsidRDefault="00B60EB5" w:rsidP="00B60EB5">
      <w:pPr>
        <w:jc w:val="center"/>
        <w:rPr>
          <w:rFonts w:ascii="Tahoma" w:hAnsi="Tahoma" w:cs="Tahoma"/>
          <w:b/>
          <w:sz w:val="24"/>
          <w:szCs w:val="24"/>
        </w:rPr>
      </w:pPr>
      <w:r w:rsidRPr="00176C63">
        <w:rPr>
          <w:rFonts w:ascii="Tahoma" w:hAnsi="Tahoma" w:cs="Tahoma"/>
          <w:sz w:val="24"/>
          <w:szCs w:val="24"/>
        </w:rPr>
        <w:t xml:space="preserve">There are </w:t>
      </w:r>
      <w:r w:rsidRPr="00176C63">
        <w:rPr>
          <w:rFonts w:ascii="Tahoma" w:hAnsi="Tahoma" w:cs="Tahoma"/>
          <w:b/>
          <w:sz w:val="24"/>
          <w:szCs w:val="24"/>
        </w:rPr>
        <w:t>FOUR</w:t>
      </w:r>
      <w:r w:rsidRPr="00176C63">
        <w:rPr>
          <w:rFonts w:ascii="Tahoma" w:hAnsi="Tahoma" w:cs="Tahoma"/>
          <w:sz w:val="24"/>
          <w:szCs w:val="24"/>
        </w:rPr>
        <w:t xml:space="preserve"> vacancies each to serve for </w:t>
      </w:r>
      <w:r w:rsidRPr="00176C63">
        <w:rPr>
          <w:rFonts w:ascii="Tahoma" w:hAnsi="Tahoma" w:cs="Tahoma"/>
          <w:b/>
          <w:sz w:val="24"/>
          <w:szCs w:val="24"/>
        </w:rPr>
        <w:t>ONE</w:t>
      </w:r>
      <w:r w:rsidRPr="00176C63">
        <w:rPr>
          <w:rFonts w:ascii="Tahoma" w:hAnsi="Tahoma" w:cs="Tahoma"/>
          <w:sz w:val="24"/>
          <w:szCs w:val="24"/>
        </w:rPr>
        <w:t xml:space="preserve"> year</w:t>
      </w:r>
    </w:p>
    <w:p w14:paraId="55BD1E21" w14:textId="77777777" w:rsidR="00B60EB5" w:rsidRPr="0065063E" w:rsidRDefault="00B60EB5" w:rsidP="00B60EB5">
      <w:pPr>
        <w:jc w:val="center"/>
        <w:rPr>
          <w:rFonts w:ascii="Tahoma" w:hAnsi="Tahoma" w:cs="Tahoma"/>
          <w:sz w:val="16"/>
          <w:szCs w:val="16"/>
        </w:rPr>
      </w:pPr>
    </w:p>
    <w:p w14:paraId="5339B3A0" w14:textId="77777777" w:rsidR="00B60EB5" w:rsidRPr="00176C63" w:rsidRDefault="00B60EB5" w:rsidP="00B60EB5">
      <w:pPr>
        <w:jc w:val="center"/>
        <w:rPr>
          <w:rFonts w:ascii="Tahoma" w:hAnsi="Tahoma" w:cs="Tahoma"/>
          <w:b/>
          <w:sz w:val="12"/>
          <w:szCs w:val="24"/>
        </w:rPr>
      </w:pPr>
    </w:p>
    <w:p w14:paraId="67ACE095" w14:textId="77777777" w:rsidR="00B60EB5" w:rsidRPr="009876AE" w:rsidRDefault="00B60EB5" w:rsidP="00B60EB5">
      <w:pPr>
        <w:ind w:left="360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9876AE">
        <w:rPr>
          <w:rFonts w:ascii="Tahoma" w:hAnsi="Tahoma" w:cs="Tahoma"/>
          <w:b/>
          <w:color w:val="FF0000"/>
          <w:sz w:val="32"/>
          <w:szCs w:val="32"/>
        </w:rPr>
        <w:t>* * *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9876AE">
        <w:rPr>
          <w:rFonts w:ascii="Tahoma" w:hAnsi="Tahoma" w:cs="Tahoma"/>
          <w:b/>
          <w:color w:val="FF0000"/>
          <w:sz w:val="32"/>
          <w:szCs w:val="32"/>
        </w:rPr>
        <w:t>PLEASE   WRITE   IN   BLOCK   CAPITAL   LETTERS</w:t>
      </w:r>
      <w:r>
        <w:rPr>
          <w:rFonts w:ascii="Tahoma" w:hAnsi="Tahoma" w:cs="Tahoma"/>
          <w:b/>
          <w:color w:val="FF0000"/>
          <w:sz w:val="32"/>
          <w:szCs w:val="32"/>
        </w:rPr>
        <w:t xml:space="preserve"> * * *</w:t>
      </w:r>
    </w:p>
    <w:tbl>
      <w:tblPr>
        <w:tblpPr w:leftFromText="180" w:rightFromText="180" w:vertAnchor="text" w:horzAnchor="margin" w:tblpY="1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3827"/>
      </w:tblGrid>
      <w:tr w:rsidR="00B60EB5" w:rsidRPr="00176C63" w14:paraId="0A07A9CF" w14:textId="77777777" w:rsidTr="0065054F">
        <w:trPr>
          <w:trHeight w:val="510"/>
        </w:trPr>
        <w:tc>
          <w:tcPr>
            <w:tcW w:w="534" w:type="dxa"/>
          </w:tcPr>
          <w:p w14:paraId="6E309DB3" w14:textId="77777777" w:rsidR="00B60EB5" w:rsidRPr="00176C63" w:rsidRDefault="00B60EB5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A1ED99B" w14:textId="77777777" w:rsidR="00B60EB5" w:rsidRPr="00176C63" w:rsidRDefault="00B60EB5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NOMINEE</w:t>
            </w:r>
          </w:p>
        </w:tc>
        <w:tc>
          <w:tcPr>
            <w:tcW w:w="3119" w:type="dxa"/>
            <w:vAlign w:val="center"/>
          </w:tcPr>
          <w:p w14:paraId="6C8EF9A1" w14:textId="77777777" w:rsidR="00B60EB5" w:rsidRPr="00176C63" w:rsidRDefault="00B60EB5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PROPOSER</w:t>
            </w:r>
          </w:p>
        </w:tc>
        <w:tc>
          <w:tcPr>
            <w:tcW w:w="3827" w:type="dxa"/>
            <w:vAlign w:val="center"/>
          </w:tcPr>
          <w:p w14:paraId="440B8C06" w14:textId="77777777" w:rsidR="00B60EB5" w:rsidRPr="00176C63" w:rsidRDefault="00B60EB5" w:rsidP="0065054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SECONDER</w:t>
            </w:r>
          </w:p>
        </w:tc>
      </w:tr>
      <w:tr w:rsidR="00B60EB5" w:rsidRPr="00176C63" w14:paraId="16E1286C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630A25B1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754D9AF" w14:textId="239BF77F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2FD502" w14:textId="35980246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0B7DAD" w14:textId="482459DB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60EB5" w:rsidRPr="00176C63" w14:paraId="15BB0105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56D87127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879CEAB" w14:textId="10FAC2AA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FA4660" w14:textId="3172823A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36A7298" w14:textId="6E9A4C0C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60EB5" w:rsidRPr="00176C63" w14:paraId="454F3081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4222E173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4F2FE14D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E32FB8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8AAA37F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60EB5" w:rsidRPr="00176C63" w14:paraId="65EB744F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0A0497F6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6D467CB3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42AD20B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C8C2F1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60EB5" w:rsidRPr="00176C63" w14:paraId="1D258FF0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14D9F5F6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76C63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08BD8A21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A68CA75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2BECBB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60EB5" w:rsidRPr="00176C63" w14:paraId="6F09482A" w14:textId="77777777" w:rsidTr="0065054F">
        <w:trPr>
          <w:trHeight w:val="510"/>
        </w:trPr>
        <w:tc>
          <w:tcPr>
            <w:tcW w:w="534" w:type="dxa"/>
            <w:vAlign w:val="center"/>
          </w:tcPr>
          <w:p w14:paraId="450FA109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03A1AE9D" w14:textId="77777777" w:rsidR="00B60EB5" w:rsidRPr="00176C63" w:rsidRDefault="00B60EB5" w:rsidP="0065054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B4766E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30390B" w14:textId="77777777" w:rsidR="00B60EB5" w:rsidRPr="0061717B" w:rsidRDefault="00B60EB5" w:rsidP="0065054F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5222660C" w14:textId="77777777" w:rsidR="00B60EB5" w:rsidRPr="001739E4" w:rsidRDefault="00B60EB5" w:rsidP="00B60EB5">
      <w:pPr>
        <w:jc w:val="center"/>
        <w:rPr>
          <w:rFonts w:ascii="Tahoma" w:hAnsi="Tahoma" w:cs="Tahoma"/>
          <w:b/>
          <w:sz w:val="8"/>
          <w:szCs w:val="8"/>
        </w:rPr>
      </w:pPr>
    </w:p>
    <w:p w14:paraId="0CB1BEB1" w14:textId="77777777" w:rsidR="00B60EB5" w:rsidRPr="001739E4" w:rsidRDefault="00B60EB5" w:rsidP="00B60EB5">
      <w:pPr>
        <w:jc w:val="center"/>
        <w:rPr>
          <w:rFonts w:ascii="Tahoma" w:hAnsi="Tahoma" w:cs="Tahoma"/>
          <w:b/>
          <w:i/>
          <w:sz w:val="10"/>
          <w:szCs w:val="10"/>
        </w:rPr>
      </w:pPr>
    </w:p>
    <w:p w14:paraId="4CC3CFFB" w14:textId="19ED4819" w:rsidR="007902B2" w:rsidRPr="00B60EB5" w:rsidRDefault="00B60EB5" w:rsidP="00B60EB5">
      <w:r w:rsidRPr="00176C63">
        <w:rPr>
          <w:rFonts w:ascii="Tahoma" w:hAnsi="Tahoma" w:cs="Tahoma"/>
          <w:b/>
          <w:i/>
          <w:sz w:val="24"/>
          <w:szCs w:val="24"/>
        </w:rPr>
        <w:t xml:space="preserve">Anyone disqualified under Section 178 of the Charities Act 2011 because of </w:t>
      </w:r>
      <w:r w:rsidRPr="00176C63">
        <w:rPr>
          <w:rFonts w:ascii="Tahoma" w:hAnsi="Tahoma" w:cs="Tahoma"/>
          <w:b/>
          <w:i/>
          <w:sz w:val="24"/>
          <w:szCs w:val="24"/>
        </w:rPr>
        <w:br/>
        <w:t>bankruptcy or conviction for an offence of dishonesty or deception is not eligible</w:t>
      </w:r>
    </w:p>
    <w:sectPr w:rsidR="007902B2" w:rsidRPr="00B60EB5" w:rsidSect="003151B6">
      <w:pgSz w:w="11906" w:h="16838"/>
      <w:pgMar w:top="568" w:right="794" w:bottom="142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E19E1"/>
    <w:multiLevelType w:val="hybridMultilevel"/>
    <w:tmpl w:val="B598097A"/>
    <w:lvl w:ilvl="0" w:tplc="0C66E7E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78F"/>
    <w:multiLevelType w:val="hybridMultilevel"/>
    <w:tmpl w:val="FBCE9FAA"/>
    <w:lvl w:ilvl="0" w:tplc="1CD6B6D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0F0B"/>
    <w:multiLevelType w:val="hybridMultilevel"/>
    <w:tmpl w:val="B8DC6360"/>
    <w:lvl w:ilvl="0" w:tplc="1AE2BF3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28192">
    <w:abstractNumId w:val="0"/>
  </w:num>
  <w:num w:numId="2" w16cid:durableId="1544442347">
    <w:abstractNumId w:val="2"/>
  </w:num>
  <w:num w:numId="3" w16cid:durableId="147240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1E"/>
    <w:rsid w:val="00004322"/>
    <w:rsid w:val="00005162"/>
    <w:rsid w:val="00013B16"/>
    <w:rsid w:val="00071B71"/>
    <w:rsid w:val="0008097C"/>
    <w:rsid w:val="000C0909"/>
    <w:rsid w:val="000D6333"/>
    <w:rsid w:val="000E47B3"/>
    <w:rsid w:val="001000A0"/>
    <w:rsid w:val="00105DD0"/>
    <w:rsid w:val="001235C4"/>
    <w:rsid w:val="00140C43"/>
    <w:rsid w:val="00155CD2"/>
    <w:rsid w:val="001739E4"/>
    <w:rsid w:val="00176C63"/>
    <w:rsid w:val="001939CD"/>
    <w:rsid w:val="001D40F9"/>
    <w:rsid w:val="0022596B"/>
    <w:rsid w:val="00231ACE"/>
    <w:rsid w:val="002465AE"/>
    <w:rsid w:val="00265B7D"/>
    <w:rsid w:val="002A53E1"/>
    <w:rsid w:val="002C0C08"/>
    <w:rsid w:val="002C1E45"/>
    <w:rsid w:val="003151B6"/>
    <w:rsid w:val="00332475"/>
    <w:rsid w:val="0034785C"/>
    <w:rsid w:val="00362BF8"/>
    <w:rsid w:val="00393D23"/>
    <w:rsid w:val="003E0695"/>
    <w:rsid w:val="003F4277"/>
    <w:rsid w:val="00403ECB"/>
    <w:rsid w:val="00426B1A"/>
    <w:rsid w:val="00463C34"/>
    <w:rsid w:val="00483449"/>
    <w:rsid w:val="00487736"/>
    <w:rsid w:val="004B5BB1"/>
    <w:rsid w:val="0054558A"/>
    <w:rsid w:val="005574CF"/>
    <w:rsid w:val="005929CF"/>
    <w:rsid w:val="005E6C0D"/>
    <w:rsid w:val="0061717B"/>
    <w:rsid w:val="0065063E"/>
    <w:rsid w:val="00671D13"/>
    <w:rsid w:val="006C5D68"/>
    <w:rsid w:val="00704900"/>
    <w:rsid w:val="007349AA"/>
    <w:rsid w:val="0075670A"/>
    <w:rsid w:val="00776410"/>
    <w:rsid w:val="007902B2"/>
    <w:rsid w:val="007C482D"/>
    <w:rsid w:val="00813AF6"/>
    <w:rsid w:val="0085609A"/>
    <w:rsid w:val="0085641E"/>
    <w:rsid w:val="00887FF9"/>
    <w:rsid w:val="008B08DE"/>
    <w:rsid w:val="008F1F64"/>
    <w:rsid w:val="00911478"/>
    <w:rsid w:val="00913B89"/>
    <w:rsid w:val="009477F6"/>
    <w:rsid w:val="009876AE"/>
    <w:rsid w:val="009A7128"/>
    <w:rsid w:val="009B7446"/>
    <w:rsid w:val="009E51C6"/>
    <w:rsid w:val="00A03EDE"/>
    <w:rsid w:val="00A22838"/>
    <w:rsid w:val="00A263A6"/>
    <w:rsid w:val="00A6310A"/>
    <w:rsid w:val="00AC0D16"/>
    <w:rsid w:val="00B056A8"/>
    <w:rsid w:val="00B16C00"/>
    <w:rsid w:val="00B3419D"/>
    <w:rsid w:val="00B60EB5"/>
    <w:rsid w:val="00B645A5"/>
    <w:rsid w:val="00BB5605"/>
    <w:rsid w:val="00C036F6"/>
    <w:rsid w:val="00C31F6B"/>
    <w:rsid w:val="00C336AC"/>
    <w:rsid w:val="00C8455D"/>
    <w:rsid w:val="00CD4F76"/>
    <w:rsid w:val="00CE5DCD"/>
    <w:rsid w:val="00D41FC4"/>
    <w:rsid w:val="00D76CE6"/>
    <w:rsid w:val="00D92FA1"/>
    <w:rsid w:val="00D9790C"/>
    <w:rsid w:val="00DA39DF"/>
    <w:rsid w:val="00DE6463"/>
    <w:rsid w:val="00E03D74"/>
    <w:rsid w:val="00E36306"/>
    <w:rsid w:val="00E82EC9"/>
    <w:rsid w:val="00EC3A1F"/>
    <w:rsid w:val="00EF0F5B"/>
    <w:rsid w:val="00F151B1"/>
    <w:rsid w:val="00F47B0E"/>
    <w:rsid w:val="00FE0FD3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3556"/>
  <w15:chartTrackingRefBased/>
  <w15:docId w15:val="{9212B818-587E-4CED-AFBD-E23F243C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10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8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7CB3-A825-4EB7-ADAC-8FEBE342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428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TFH</dc:creator>
  <cp:keywords/>
  <cp:lastModifiedBy>Terrence Hancock</cp:lastModifiedBy>
  <cp:revision>3</cp:revision>
  <cp:lastPrinted>2021-05-03T09:41:00Z</cp:lastPrinted>
  <dcterms:created xsi:type="dcterms:W3CDTF">2026-04-08T17:32:00Z</dcterms:created>
  <dcterms:modified xsi:type="dcterms:W3CDTF">2026-04-08T17:32:00Z</dcterms:modified>
</cp:coreProperties>
</file>